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2C24" w14:textId="1759AD1E" w:rsidR="00FA3367" w:rsidRDefault="00FA3367" w:rsidP="00FA3367">
      <w:pPr>
        <w:jc w:val="center"/>
        <w:rPr>
          <w:rFonts w:ascii="Script MT Bold" w:hAnsi="Script MT Bold" w:cs="Calibri"/>
          <w:b/>
          <w:bCs/>
          <w:sz w:val="48"/>
          <w:szCs w:val="48"/>
        </w:rPr>
      </w:pPr>
      <w:r>
        <w:rPr>
          <w:rFonts w:ascii="Script MT Bold" w:hAnsi="Script MT Bold" w:cs="Calibri"/>
          <w:b/>
          <w:bCs/>
          <w:sz w:val="48"/>
          <w:szCs w:val="48"/>
        </w:rPr>
        <w:t>Biblical Foundations 2. 2</w:t>
      </w:r>
      <w:r>
        <w:rPr>
          <w:rFonts w:ascii="Script MT Bold" w:hAnsi="Script MT Bold" w:cs="Calibri"/>
          <w:b/>
          <w:bCs/>
          <w:sz w:val="48"/>
          <w:szCs w:val="48"/>
        </w:rPr>
        <w:t>7</w:t>
      </w:r>
    </w:p>
    <w:p w14:paraId="25883FB7" w14:textId="5161A78E" w:rsidR="00FA3367" w:rsidRDefault="00FA3367" w:rsidP="00FA3367">
      <w:pPr>
        <w:jc w:val="center"/>
        <w:rPr>
          <w:rFonts w:ascii="Script MT Bold" w:hAnsi="Script MT Bold" w:cs="Calibri"/>
          <w:b/>
          <w:bCs/>
          <w:sz w:val="48"/>
          <w:szCs w:val="48"/>
        </w:rPr>
      </w:pPr>
      <w:r>
        <w:rPr>
          <w:rFonts w:ascii="Script MT Bold" w:hAnsi="Script MT Bold" w:cs="Calibri"/>
          <w:b/>
          <w:bCs/>
          <w:sz w:val="48"/>
          <w:szCs w:val="48"/>
        </w:rPr>
        <w:t xml:space="preserve">The </w:t>
      </w:r>
      <w:r>
        <w:rPr>
          <w:rFonts w:ascii="Script MT Bold" w:hAnsi="Script MT Bold" w:cs="Calibri"/>
          <w:b/>
          <w:bCs/>
          <w:sz w:val="48"/>
          <w:szCs w:val="48"/>
        </w:rPr>
        <w:t>D</w:t>
      </w:r>
      <w:r>
        <w:rPr>
          <w:rFonts w:ascii="Script MT Bold" w:hAnsi="Script MT Bold" w:cs="Calibri"/>
          <w:b/>
          <w:bCs/>
          <w:sz w:val="48"/>
          <w:szCs w:val="48"/>
        </w:rPr>
        <w:t>octrine of Sin (Pt.</w:t>
      </w:r>
      <w:r>
        <w:rPr>
          <w:rFonts w:ascii="Script MT Bold" w:hAnsi="Script MT Bold" w:cs="Calibri"/>
          <w:b/>
          <w:bCs/>
          <w:sz w:val="48"/>
          <w:szCs w:val="48"/>
        </w:rPr>
        <w:t>4</w:t>
      </w:r>
      <w:r>
        <w:rPr>
          <w:rFonts w:ascii="Script MT Bold" w:hAnsi="Script MT Bold" w:cs="Calibri"/>
          <w:b/>
          <w:bCs/>
          <w:sz w:val="48"/>
          <w:szCs w:val="48"/>
        </w:rPr>
        <w:t>)</w:t>
      </w:r>
    </w:p>
    <w:p w14:paraId="1CF333B2" w14:textId="77777777" w:rsidR="00FA3367" w:rsidRDefault="00FA3367" w:rsidP="00FA3367">
      <w:pPr>
        <w:jc w:val="center"/>
        <w:rPr>
          <w:rFonts w:ascii="Script MT Bold" w:hAnsi="Script MT Bold" w:cs="Calibri"/>
          <w:b/>
          <w:bCs/>
          <w:sz w:val="48"/>
          <w:szCs w:val="48"/>
        </w:rPr>
      </w:pPr>
    </w:p>
    <w:p w14:paraId="4769FD02" w14:textId="77777777" w:rsidR="00FA3367" w:rsidRDefault="00FA3367" w:rsidP="00FA3367">
      <w:pPr>
        <w:rPr>
          <w:rFonts w:ascii="Arial" w:hAnsi="Arial" w:cs="Arial"/>
          <w:sz w:val="28"/>
          <w:szCs w:val="28"/>
        </w:rPr>
      </w:pPr>
      <w:r>
        <w:rPr>
          <w:rFonts w:ascii="Arial" w:hAnsi="Arial" w:cs="Arial"/>
          <w:b/>
          <w:bCs/>
          <w:sz w:val="28"/>
          <w:szCs w:val="28"/>
        </w:rPr>
        <w:t xml:space="preserve">Psalms 14:3 HCSB </w:t>
      </w:r>
      <w:r w:rsidRPr="00FA3367">
        <w:rPr>
          <w:rFonts w:ascii="Arial" w:hAnsi="Arial" w:cs="Arial"/>
          <w:sz w:val="28"/>
          <w:szCs w:val="28"/>
        </w:rPr>
        <w:t>All have turned away; all alike have become corrupt. There is no one who does good, not even one.</w:t>
      </w:r>
    </w:p>
    <w:p w14:paraId="300020D7" w14:textId="77777777" w:rsidR="00FA3367" w:rsidRDefault="00FA3367" w:rsidP="00FA3367">
      <w:pPr>
        <w:rPr>
          <w:rFonts w:ascii="Arial" w:hAnsi="Arial" w:cs="Arial"/>
          <w:sz w:val="28"/>
          <w:szCs w:val="28"/>
        </w:rPr>
      </w:pPr>
      <w:r w:rsidRPr="00FA3367">
        <w:rPr>
          <w:rFonts w:ascii="Arial" w:hAnsi="Arial" w:cs="Arial"/>
          <w:b/>
          <w:bCs/>
          <w:sz w:val="28"/>
          <w:szCs w:val="28"/>
        </w:rPr>
        <w:t>Psalms 143:2 NRSV</w:t>
      </w:r>
      <w:r>
        <w:rPr>
          <w:rFonts w:ascii="Arial" w:hAnsi="Arial" w:cs="Arial"/>
          <w:sz w:val="28"/>
          <w:szCs w:val="28"/>
        </w:rPr>
        <w:t xml:space="preserve"> </w:t>
      </w:r>
      <w:r w:rsidRPr="00FA3367">
        <w:rPr>
          <w:rFonts w:ascii="Arial" w:hAnsi="Arial" w:cs="Arial"/>
          <w:sz w:val="28"/>
          <w:szCs w:val="28"/>
        </w:rPr>
        <w:t>Do not enter into judgment with your servant, for no one living is righteous before you.</w:t>
      </w:r>
    </w:p>
    <w:p w14:paraId="310443B9" w14:textId="1620B85D" w:rsidR="00FA3367" w:rsidRDefault="00FA3367" w:rsidP="00FA3367">
      <w:pPr>
        <w:rPr>
          <w:rFonts w:ascii="Arial" w:hAnsi="Arial" w:cs="Arial"/>
          <w:sz w:val="28"/>
          <w:szCs w:val="28"/>
        </w:rPr>
      </w:pPr>
      <w:r w:rsidRPr="00FA3367">
        <w:rPr>
          <w:rFonts w:ascii="Arial" w:hAnsi="Arial" w:cs="Arial"/>
          <w:b/>
          <w:bCs/>
          <w:sz w:val="28"/>
          <w:szCs w:val="28"/>
        </w:rPr>
        <w:t>Romans 3:9-10 NKJV</w:t>
      </w:r>
      <w:r>
        <w:rPr>
          <w:rFonts w:ascii="Arial" w:hAnsi="Arial" w:cs="Arial"/>
          <w:sz w:val="28"/>
          <w:szCs w:val="28"/>
        </w:rPr>
        <w:t xml:space="preserve"> </w:t>
      </w:r>
      <w:r w:rsidRPr="00FA3367">
        <w:rPr>
          <w:rFonts w:ascii="Arial" w:hAnsi="Arial" w:cs="Arial"/>
          <w:sz w:val="28"/>
          <w:szCs w:val="28"/>
        </w:rPr>
        <w:t>What then? Are we better than they? Not at all. For we have previously charged both Jews and Greeks that they are all under sin. As it is written: “There is none righteous, no, not one</w:t>
      </w:r>
      <w:r>
        <w:rPr>
          <w:rFonts w:ascii="Arial" w:hAnsi="Arial" w:cs="Arial"/>
          <w:sz w:val="28"/>
          <w:szCs w:val="28"/>
        </w:rPr>
        <w:t>.</w:t>
      </w:r>
    </w:p>
    <w:p w14:paraId="3E57640D" w14:textId="14B9B9BF" w:rsidR="00FA3367" w:rsidRDefault="00FA3367" w:rsidP="00FA3367">
      <w:pPr>
        <w:rPr>
          <w:rFonts w:ascii="Arial" w:hAnsi="Arial" w:cs="Arial"/>
          <w:sz w:val="28"/>
          <w:szCs w:val="28"/>
        </w:rPr>
      </w:pPr>
      <w:r w:rsidRPr="00FA3367">
        <w:rPr>
          <w:rFonts w:ascii="Arial" w:hAnsi="Arial" w:cs="Arial"/>
          <w:b/>
          <w:bCs/>
          <w:sz w:val="28"/>
          <w:szCs w:val="28"/>
        </w:rPr>
        <w:t>Romans 3:23 NKJV</w:t>
      </w:r>
      <w:r>
        <w:rPr>
          <w:rFonts w:ascii="Arial" w:hAnsi="Arial" w:cs="Arial"/>
          <w:b/>
          <w:bCs/>
          <w:sz w:val="28"/>
          <w:szCs w:val="28"/>
        </w:rPr>
        <w:t xml:space="preserve"> </w:t>
      </w:r>
      <w:r>
        <w:rPr>
          <w:rFonts w:ascii="Arial" w:hAnsi="Arial" w:cs="Arial"/>
          <w:sz w:val="28"/>
          <w:szCs w:val="28"/>
        </w:rPr>
        <w:t>F</w:t>
      </w:r>
      <w:r w:rsidRPr="00FA3367">
        <w:rPr>
          <w:rFonts w:ascii="Arial" w:hAnsi="Arial" w:cs="Arial"/>
          <w:sz w:val="28"/>
          <w:szCs w:val="28"/>
        </w:rPr>
        <w:t>or all have sinned and fall short of the glory of God</w:t>
      </w:r>
      <w:r>
        <w:rPr>
          <w:rFonts w:ascii="Arial" w:hAnsi="Arial" w:cs="Arial"/>
          <w:sz w:val="28"/>
          <w:szCs w:val="28"/>
        </w:rPr>
        <w:t>.</w:t>
      </w:r>
    </w:p>
    <w:p w14:paraId="772A3CC0" w14:textId="77777777" w:rsidR="00FA3367" w:rsidRDefault="00FA3367" w:rsidP="00FA3367">
      <w:pPr>
        <w:rPr>
          <w:rFonts w:ascii="Arial" w:hAnsi="Arial" w:cs="Arial"/>
          <w:sz w:val="28"/>
          <w:szCs w:val="28"/>
        </w:rPr>
      </w:pPr>
      <w:r w:rsidRPr="00FA3367">
        <w:rPr>
          <w:rFonts w:ascii="Arial" w:hAnsi="Arial" w:cs="Arial"/>
          <w:b/>
          <w:bCs/>
          <w:sz w:val="28"/>
          <w:szCs w:val="28"/>
        </w:rPr>
        <w:t>James 3:2 NRSV</w:t>
      </w:r>
      <w:r>
        <w:rPr>
          <w:rFonts w:ascii="Arial" w:hAnsi="Arial" w:cs="Arial"/>
          <w:sz w:val="28"/>
          <w:szCs w:val="28"/>
        </w:rPr>
        <w:t xml:space="preserve"> </w:t>
      </w:r>
      <w:r w:rsidRPr="00FA3367">
        <w:rPr>
          <w:rFonts w:ascii="Arial" w:hAnsi="Arial" w:cs="Arial"/>
          <w:sz w:val="28"/>
          <w:szCs w:val="28"/>
        </w:rPr>
        <w:t>For all of us make many mistakes. Anyone who makes no mistakes in speaking is perfect, able to keep the whole body in check with a bridle.</w:t>
      </w:r>
    </w:p>
    <w:p w14:paraId="698B8F82" w14:textId="34C7836F" w:rsidR="00746DA6" w:rsidRDefault="00746DA6" w:rsidP="00746DA6">
      <w:pPr>
        <w:rPr>
          <w:rFonts w:ascii="Arial" w:hAnsi="Arial" w:cs="Arial"/>
          <w:sz w:val="28"/>
          <w:szCs w:val="28"/>
        </w:rPr>
      </w:pPr>
      <w:r>
        <w:rPr>
          <w:rFonts w:ascii="Arial" w:hAnsi="Arial" w:cs="Arial"/>
          <w:b/>
          <w:bCs/>
          <w:sz w:val="28"/>
          <w:szCs w:val="28"/>
        </w:rPr>
        <w:t xml:space="preserve">1 </w:t>
      </w:r>
      <w:r w:rsidR="00FA3367" w:rsidRPr="00746DA6">
        <w:rPr>
          <w:rFonts w:ascii="Arial" w:hAnsi="Arial" w:cs="Arial"/>
          <w:b/>
          <w:bCs/>
          <w:sz w:val="28"/>
          <w:szCs w:val="28"/>
        </w:rPr>
        <w:t>John 1:8-10 NKJV</w:t>
      </w:r>
      <w:r w:rsidR="00FA3367">
        <w:rPr>
          <w:rFonts w:ascii="Arial" w:hAnsi="Arial" w:cs="Arial"/>
          <w:sz w:val="28"/>
          <w:szCs w:val="28"/>
        </w:rPr>
        <w:t xml:space="preserve"> </w:t>
      </w:r>
      <w:r w:rsidRPr="00746DA6">
        <w:rPr>
          <w:rFonts w:ascii="Arial" w:hAnsi="Arial" w:cs="Arial"/>
          <w:sz w:val="28"/>
          <w:szCs w:val="28"/>
        </w:rPr>
        <w:t>If we say that we have no sin, we deceive ourselves, and the truth is not in us. If we confess our sins, He is faithful and just to forgive us our sins and to cleanse us from all unrighteousness. If we say that we have not sinned, we make Him a liar, and His word is not in us.</w:t>
      </w:r>
    </w:p>
    <w:p w14:paraId="4C91D371" w14:textId="3C30B3DE" w:rsidR="00746DA6" w:rsidRDefault="00746DA6" w:rsidP="00746DA6">
      <w:pPr>
        <w:rPr>
          <w:rFonts w:ascii="Arial" w:hAnsi="Arial" w:cs="Arial"/>
          <w:sz w:val="28"/>
          <w:szCs w:val="28"/>
        </w:rPr>
      </w:pPr>
      <w:r w:rsidRPr="00746DA6">
        <w:rPr>
          <w:rFonts w:ascii="Arial" w:hAnsi="Arial" w:cs="Arial"/>
          <w:b/>
          <w:bCs/>
          <w:sz w:val="28"/>
          <w:szCs w:val="28"/>
        </w:rPr>
        <w:t>Ephesians 2:1 HCSB</w:t>
      </w:r>
      <w:r>
        <w:rPr>
          <w:rFonts w:ascii="Arial" w:hAnsi="Arial" w:cs="Arial"/>
          <w:sz w:val="28"/>
          <w:szCs w:val="28"/>
        </w:rPr>
        <w:t xml:space="preserve"> </w:t>
      </w:r>
      <w:r w:rsidRPr="00746DA6">
        <w:rPr>
          <w:rFonts w:ascii="Arial" w:hAnsi="Arial" w:cs="Arial"/>
          <w:sz w:val="28"/>
          <w:szCs w:val="28"/>
        </w:rPr>
        <w:t>And you were dead in your trespasses and sins</w:t>
      </w:r>
      <w:r>
        <w:rPr>
          <w:rFonts w:ascii="Arial" w:hAnsi="Arial" w:cs="Arial"/>
          <w:sz w:val="28"/>
          <w:szCs w:val="28"/>
        </w:rPr>
        <w:t>.</w:t>
      </w:r>
    </w:p>
    <w:p w14:paraId="7068F6BB" w14:textId="77777777" w:rsidR="00746DA6" w:rsidRDefault="00746DA6" w:rsidP="00746DA6">
      <w:pPr>
        <w:rPr>
          <w:rFonts w:ascii="Arial" w:hAnsi="Arial" w:cs="Arial"/>
          <w:sz w:val="28"/>
          <w:szCs w:val="28"/>
        </w:rPr>
      </w:pPr>
      <w:r w:rsidRPr="00746DA6">
        <w:rPr>
          <w:rFonts w:ascii="Arial" w:hAnsi="Arial" w:cs="Arial"/>
          <w:b/>
          <w:bCs/>
          <w:sz w:val="28"/>
          <w:szCs w:val="28"/>
        </w:rPr>
        <w:t>Psalms 51:5 NRSV</w:t>
      </w:r>
      <w:r>
        <w:rPr>
          <w:rFonts w:ascii="Arial" w:hAnsi="Arial" w:cs="Arial"/>
          <w:sz w:val="28"/>
          <w:szCs w:val="28"/>
        </w:rPr>
        <w:t xml:space="preserve">  </w:t>
      </w:r>
      <w:r w:rsidRPr="00746DA6">
        <w:rPr>
          <w:rFonts w:ascii="Arial" w:hAnsi="Arial" w:cs="Arial"/>
          <w:sz w:val="28"/>
          <w:szCs w:val="28"/>
        </w:rPr>
        <w:t>Indeed, I was born guilty, a sinner when my mother conceived me.</w:t>
      </w:r>
    </w:p>
    <w:p w14:paraId="53287553" w14:textId="1225566F" w:rsidR="00746DA6" w:rsidRDefault="00746DA6" w:rsidP="00746DA6">
      <w:pPr>
        <w:rPr>
          <w:rFonts w:ascii="Arial" w:hAnsi="Arial" w:cs="Arial"/>
          <w:sz w:val="28"/>
          <w:szCs w:val="28"/>
        </w:rPr>
      </w:pPr>
      <w:r w:rsidRPr="00746DA6">
        <w:rPr>
          <w:rFonts w:ascii="Arial" w:hAnsi="Arial" w:cs="Arial"/>
          <w:b/>
          <w:bCs/>
          <w:sz w:val="28"/>
          <w:szCs w:val="28"/>
        </w:rPr>
        <w:t>Romans 2:6-9 HCSB</w:t>
      </w:r>
      <w:r>
        <w:rPr>
          <w:rFonts w:ascii="Arial" w:hAnsi="Arial" w:cs="Arial"/>
          <w:sz w:val="28"/>
          <w:szCs w:val="28"/>
        </w:rPr>
        <w:t xml:space="preserve"> </w:t>
      </w:r>
      <w:r w:rsidRPr="00746DA6">
        <w:rPr>
          <w:rFonts w:ascii="Arial" w:hAnsi="Arial" w:cs="Arial"/>
          <w:sz w:val="28"/>
          <w:szCs w:val="28"/>
        </w:rPr>
        <w:t>He will repay each one according to his works: eternal life to those who by persistence in doing good seek glory, honor, and immortality; but wrath and indignation to those who are self-seeking and disobey the truth but are obeying unrighteousness; affliction and distress for every human being who does evil, first to the Jew, and also to the Greek</w:t>
      </w:r>
      <w:r>
        <w:rPr>
          <w:rFonts w:ascii="Arial" w:hAnsi="Arial" w:cs="Arial"/>
          <w:sz w:val="28"/>
          <w:szCs w:val="28"/>
        </w:rPr>
        <w:t>.</w:t>
      </w:r>
    </w:p>
    <w:p w14:paraId="4EDDD8D1" w14:textId="50E60E77" w:rsidR="00746DA6" w:rsidRDefault="00746DA6" w:rsidP="00746DA6">
      <w:pPr>
        <w:rPr>
          <w:rFonts w:ascii="Arial" w:hAnsi="Arial" w:cs="Arial"/>
          <w:sz w:val="28"/>
          <w:szCs w:val="28"/>
        </w:rPr>
      </w:pPr>
      <w:r w:rsidRPr="00746DA6">
        <w:rPr>
          <w:rFonts w:ascii="Arial" w:hAnsi="Arial" w:cs="Arial"/>
          <w:b/>
          <w:bCs/>
          <w:sz w:val="28"/>
          <w:szCs w:val="28"/>
        </w:rPr>
        <w:t>Luke 1:15 NRSV</w:t>
      </w:r>
      <w:r>
        <w:rPr>
          <w:rFonts w:ascii="Arial" w:hAnsi="Arial" w:cs="Arial"/>
          <w:sz w:val="28"/>
          <w:szCs w:val="28"/>
        </w:rPr>
        <w:t xml:space="preserve"> F</w:t>
      </w:r>
      <w:r w:rsidRPr="00746DA6">
        <w:rPr>
          <w:rFonts w:ascii="Arial" w:hAnsi="Arial" w:cs="Arial"/>
          <w:sz w:val="28"/>
          <w:szCs w:val="28"/>
        </w:rPr>
        <w:t>or he will be great in the sight of the Lord. He must never drink wine or strong drink; even before his birth he will be filled with the Holy Spirit.</w:t>
      </w:r>
    </w:p>
    <w:p w14:paraId="39E646FE" w14:textId="77777777" w:rsidR="00914BFE" w:rsidRPr="00914BFE" w:rsidRDefault="00914BFE" w:rsidP="00914BFE">
      <w:pPr>
        <w:rPr>
          <w:rFonts w:ascii="Arial" w:hAnsi="Arial" w:cs="Arial"/>
          <w:b/>
          <w:bCs/>
          <w:sz w:val="28"/>
          <w:szCs w:val="28"/>
        </w:rPr>
      </w:pPr>
      <w:r>
        <w:rPr>
          <w:rFonts w:ascii="Arial" w:hAnsi="Arial" w:cs="Arial"/>
          <w:b/>
          <w:bCs/>
          <w:sz w:val="28"/>
          <w:szCs w:val="28"/>
        </w:rPr>
        <w:lastRenderedPageBreak/>
        <w:t xml:space="preserve">Genesis 7:1 NKJV </w:t>
      </w:r>
      <w:r w:rsidRPr="00914BFE">
        <w:rPr>
          <w:rFonts w:ascii="Arial" w:hAnsi="Arial" w:cs="Arial"/>
          <w:sz w:val="28"/>
          <w:szCs w:val="28"/>
        </w:rPr>
        <w:t>Then the Lord said to Noah, “Come into the ark, you and all your household, because I have seen that you are righteous before Me in this generation.</w:t>
      </w:r>
    </w:p>
    <w:p w14:paraId="45BB1D23" w14:textId="1ADFAA68" w:rsidR="00746DA6" w:rsidRDefault="00746DA6" w:rsidP="00746DA6">
      <w:pPr>
        <w:rPr>
          <w:rFonts w:ascii="Arial" w:hAnsi="Arial" w:cs="Arial"/>
          <w:sz w:val="28"/>
          <w:szCs w:val="28"/>
        </w:rPr>
      </w:pPr>
      <w:r w:rsidRPr="00746DA6">
        <w:rPr>
          <w:rFonts w:ascii="Arial" w:hAnsi="Arial" w:cs="Arial"/>
          <w:b/>
          <w:bCs/>
          <w:sz w:val="28"/>
          <w:szCs w:val="28"/>
        </w:rPr>
        <w:t>Luke 19:9 NKJV</w:t>
      </w:r>
      <w:r>
        <w:rPr>
          <w:rFonts w:ascii="Arial" w:hAnsi="Arial" w:cs="Arial"/>
          <w:sz w:val="28"/>
          <w:szCs w:val="28"/>
        </w:rPr>
        <w:t xml:space="preserve"> </w:t>
      </w:r>
      <w:r w:rsidRPr="00746DA6">
        <w:rPr>
          <w:rFonts w:ascii="Arial" w:hAnsi="Arial" w:cs="Arial"/>
          <w:sz w:val="28"/>
          <w:szCs w:val="28"/>
        </w:rPr>
        <w:t>And Jesus said to him, “Today salvation has come to this house, because he also is a son of Abraham</w:t>
      </w:r>
      <w:r>
        <w:rPr>
          <w:rFonts w:ascii="Arial" w:hAnsi="Arial" w:cs="Arial"/>
          <w:sz w:val="28"/>
          <w:szCs w:val="28"/>
        </w:rPr>
        <w:t>.</w:t>
      </w:r>
    </w:p>
    <w:p w14:paraId="71498BA3" w14:textId="10CD2DFC" w:rsidR="00914BFE" w:rsidRDefault="00914BFE" w:rsidP="00914BFE">
      <w:pPr>
        <w:rPr>
          <w:rFonts w:ascii="Arial" w:hAnsi="Arial" w:cs="Arial"/>
          <w:sz w:val="28"/>
          <w:szCs w:val="28"/>
        </w:rPr>
      </w:pPr>
      <w:r w:rsidRPr="00914BFE">
        <w:rPr>
          <w:rFonts w:ascii="Arial" w:hAnsi="Arial" w:cs="Arial"/>
          <w:b/>
          <w:bCs/>
          <w:sz w:val="28"/>
          <w:szCs w:val="28"/>
        </w:rPr>
        <w:t>Acts 11:14 HCSB</w:t>
      </w:r>
      <w:r>
        <w:rPr>
          <w:rFonts w:ascii="Arial" w:hAnsi="Arial" w:cs="Arial"/>
          <w:sz w:val="28"/>
          <w:szCs w:val="28"/>
        </w:rPr>
        <w:t xml:space="preserve"> </w:t>
      </w:r>
      <w:r w:rsidRPr="00914BFE">
        <w:rPr>
          <w:rFonts w:ascii="Arial" w:hAnsi="Arial" w:cs="Arial"/>
          <w:sz w:val="28"/>
          <w:szCs w:val="28"/>
        </w:rPr>
        <w:t>He will speak a message to you that you and all your household will be saved by.</w:t>
      </w:r>
    </w:p>
    <w:p w14:paraId="36502D6E" w14:textId="77777777" w:rsidR="00914BFE" w:rsidRPr="00914BFE" w:rsidRDefault="00914BFE" w:rsidP="00914BFE">
      <w:pPr>
        <w:rPr>
          <w:rFonts w:ascii="Arial" w:hAnsi="Arial" w:cs="Arial"/>
          <w:sz w:val="28"/>
          <w:szCs w:val="28"/>
        </w:rPr>
      </w:pPr>
      <w:r w:rsidRPr="00914BFE">
        <w:rPr>
          <w:rFonts w:ascii="Arial" w:hAnsi="Arial" w:cs="Arial"/>
          <w:b/>
          <w:bCs/>
          <w:sz w:val="28"/>
          <w:szCs w:val="28"/>
        </w:rPr>
        <w:t>Acts 16:30-31 NRSV</w:t>
      </w:r>
      <w:r>
        <w:rPr>
          <w:rFonts w:ascii="Arial" w:hAnsi="Arial" w:cs="Arial"/>
          <w:sz w:val="28"/>
          <w:szCs w:val="28"/>
        </w:rPr>
        <w:t xml:space="preserve"> </w:t>
      </w:r>
      <w:r w:rsidRPr="00914BFE">
        <w:rPr>
          <w:rFonts w:ascii="Arial" w:hAnsi="Arial" w:cs="Arial"/>
          <w:sz w:val="28"/>
          <w:szCs w:val="28"/>
        </w:rPr>
        <w:t>Then he brought them outside and said, “Sirs, what must I do to be saved?” They answered, “Believe on the Lord Jesus, and you will be saved, you and your household.”</w:t>
      </w:r>
    </w:p>
    <w:p w14:paraId="3A91AE81" w14:textId="3CEBB4F2" w:rsidR="00914BFE" w:rsidRPr="00914BFE" w:rsidRDefault="00914BFE" w:rsidP="00914BFE">
      <w:pPr>
        <w:rPr>
          <w:rFonts w:ascii="Arial" w:hAnsi="Arial" w:cs="Arial"/>
          <w:sz w:val="28"/>
          <w:szCs w:val="28"/>
        </w:rPr>
      </w:pPr>
    </w:p>
    <w:p w14:paraId="108FD401" w14:textId="2D7EE3F4" w:rsidR="00914BFE" w:rsidRDefault="00914BFE" w:rsidP="00746DA6">
      <w:pPr>
        <w:rPr>
          <w:rFonts w:ascii="Arial" w:hAnsi="Arial" w:cs="Arial"/>
          <w:sz w:val="28"/>
          <w:szCs w:val="28"/>
        </w:rPr>
      </w:pPr>
    </w:p>
    <w:p w14:paraId="30952A02" w14:textId="77777777" w:rsidR="00746DA6" w:rsidRPr="00746DA6" w:rsidRDefault="00746DA6" w:rsidP="00746DA6">
      <w:pPr>
        <w:rPr>
          <w:rFonts w:ascii="Arial" w:hAnsi="Arial" w:cs="Arial"/>
          <w:sz w:val="28"/>
          <w:szCs w:val="28"/>
        </w:rPr>
      </w:pPr>
    </w:p>
    <w:p w14:paraId="52E3CCAD" w14:textId="3659B124" w:rsidR="00746DA6" w:rsidRPr="00746DA6" w:rsidRDefault="00746DA6" w:rsidP="00746DA6">
      <w:pPr>
        <w:rPr>
          <w:rFonts w:ascii="Arial" w:hAnsi="Arial" w:cs="Arial"/>
          <w:sz w:val="28"/>
          <w:szCs w:val="28"/>
        </w:rPr>
      </w:pPr>
    </w:p>
    <w:p w14:paraId="4CE906FC" w14:textId="2FD3AF9B" w:rsidR="00746DA6" w:rsidRPr="00746DA6" w:rsidRDefault="00746DA6" w:rsidP="00746DA6">
      <w:pPr>
        <w:rPr>
          <w:rFonts w:ascii="Arial" w:hAnsi="Arial" w:cs="Arial"/>
          <w:sz w:val="28"/>
          <w:szCs w:val="28"/>
        </w:rPr>
      </w:pPr>
    </w:p>
    <w:p w14:paraId="3785A125" w14:textId="5229D255" w:rsidR="00746DA6" w:rsidRPr="00746DA6" w:rsidRDefault="00746DA6" w:rsidP="00746DA6">
      <w:pPr>
        <w:rPr>
          <w:rFonts w:ascii="Arial" w:hAnsi="Arial" w:cs="Arial"/>
          <w:sz w:val="28"/>
          <w:szCs w:val="28"/>
        </w:rPr>
      </w:pPr>
    </w:p>
    <w:p w14:paraId="133FC60C" w14:textId="05CE5DD9" w:rsidR="00746DA6" w:rsidRPr="00746DA6" w:rsidRDefault="00746DA6" w:rsidP="00746DA6">
      <w:pPr>
        <w:rPr>
          <w:rFonts w:ascii="Arial" w:hAnsi="Arial" w:cs="Arial"/>
          <w:sz w:val="28"/>
          <w:szCs w:val="28"/>
        </w:rPr>
      </w:pPr>
    </w:p>
    <w:p w14:paraId="773834BA" w14:textId="11697CEE" w:rsidR="00746DA6" w:rsidRPr="00746DA6" w:rsidRDefault="00746DA6" w:rsidP="00746DA6">
      <w:pPr>
        <w:rPr>
          <w:rFonts w:ascii="Arial" w:hAnsi="Arial" w:cs="Arial"/>
          <w:sz w:val="28"/>
          <w:szCs w:val="28"/>
        </w:rPr>
      </w:pPr>
    </w:p>
    <w:p w14:paraId="24BCB5DB" w14:textId="2A0D4AD7" w:rsidR="00FA3367" w:rsidRPr="00FA3367" w:rsidRDefault="00FA3367" w:rsidP="00FA3367">
      <w:pPr>
        <w:rPr>
          <w:rFonts w:ascii="Arial" w:hAnsi="Arial" w:cs="Arial"/>
          <w:sz w:val="28"/>
          <w:szCs w:val="28"/>
        </w:rPr>
      </w:pPr>
    </w:p>
    <w:p w14:paraId="078466C9" w14:textId="2A6976D4" w:rsidR="00FA3367" w:rsidRPr="00FA3367" w:rsidRDefault="00FA3367" w:rsidP="00FA3367">
      <w:pPr>
        <w:rPr>
          <w:rFonts w:ascii="Arial" w:hAnsi="Arial" w:cs="Arial"/>
          <w:sz w:val="28"/>
          <w:szCs w:val="28"/>
        </w:rPr>
      </w:pPr>
    </w:p>
    <w:p w14:paraId="5B80360E" w14:textId="39A61998" w:rsidR="00FA3367" w:rsidRDefault="00FA3367" w:rsidP="00FA3367">
      <w:pPr>
        <w:rPr>
          <w:rFonts w:ascii="Arial" w:hAnsi="Arial" w:cs="Arial"/>
          <w:sz w:val="28"/>
          <w:szCs w:val="28"/>
        </w:rPr>
      </w:pPr>
    </w:p>
    <w:p w14:paraId="38254383" w14:textId="77777777" w:rsidR="00FA3367" w:rsidRPr="00FA3367" w:rsidRDefault="00FA3367" w:rsidP="00FA3367">
      <w:pPr>
        <w:rPr>
          <w:rFonts w:ascii="Arial" w:hAnsi="Arial" w:cs="Arial"/>
          <w:sz w:val="28"/>
          <w:szCs w:val="28"/>
        </w:rPr>
      </w:pPr>
    </w:p>
    <w:p w14:paraId="496F2343" w14:textId="0BA6E807" w:rsidR="00FA3367" w:rsidRPr="00FA3367" w:rsidRDefault="00FA3367" w:rsidP="00FA3367">
      <w:pPr>
        <w:rPr>
          <w:rFonts w:ascii="Arial" w:hAnsi="Arial" w:cs="Arial"/>
          <w:sz w:val="28"/>
          <w:szCs w:val="28"/>
        </w:rPr>
      </w:pPr>
    </w:p>
    <w:p w14:paraId="1011094F" w14:textId="0FF8A55C" w:rsidR="00FA3367" w:rsidRPr="00FA3367" w:rsidRDefault="00FA3367" w:rsidP="00FA3367">
      <w:pPr>
        <w:rPr>
          <w:rFonts w:ascii="Arial" w:hAnsi="Arial" w:cs="Arial"/>
          <w:b/>
          <w:bCs/>
          <w:sz w:val="28"/>
          <w:szCs w:val="28"/>
        </w:rPr>
      </w:pPr>
    </w:p>
    <w:p w14:paraId="28DA97FB" w14:textId="481C21D9" w:rsidR="00FA3367" w:rsidRPr="00FA3367" w:rsidRDefault="00FA3367" w:rsidP="00FA3367">
      <w:pPr>
        <w:rPr>
          <w:rFonts w:ascii="Arial" w:hAnsi="Arial" w:cs="Arial"/>
          <w:b/>
          <w:bCs/>
          <w:sz w:val="28"/>
          <w:szCs w:val="28"/>
        </w:rPr>
      </w:pPr>
    </w:p>
    <w:p w14:paraId="724F72C3"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67"/>
    <w:rsid w:val="00696A0B"/>
    <w:rsid w:val="00746DA6"/>
    <w:rsid w:val="00914BFE"/>
    <w:rsid w:val="00C327BD"/>
    <w:rsid w:val="00D96B96"/>
    <w:rsid w:val="00FA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365F"/>
  <w15:chartTrackingRefBased/>
  <w15:docId w15:val="{74402B3F-FC61-41FB-BF40-71D47E2F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67"/>
    <w:pPr>
      <w:spacing w:line="252"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2023-07-05T15:18:00Z</dcterms:created>
  <dcterms:modified xsi:type="dcterms:W3CDTF">2023-07-05T15:50:00Z</dcterms:modified>
</cp:coreProperties>
</file>