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4EC1" w14:textId="5FA1F9DB" w:rsidR="00367FB1" w:rsidRDefault="00367FB1" w:rsidP="00367FB1">
      <w:pPr>
        <w:jc w:val="center"/>
        <w:rPr>
          <w:rFonts w:ascii="Script MT Bold" w:hAnsi="Script MT Bold" w:cs="Calibri"/>
          <w:b/>
          <w:bCs/>
          <w:sz w:val="48"/>
          <w:szCs w:val="48"/>
        </w:rPr>
      </w:pPr>
      <w:r>
        <w:rPr>
          <w:rFonts w:ascii="Script MT Bold" w:hAnsi="Script MT Bold" w:cs="Calibri"/>
          <w:b/>
          <w:bCs/>
          <w:sz w:val="48"/>
          <w:szCs w:val="48"/>
        </w:rPr>
        <w:t>Biblical Foundations 3.</w:t>
      </w:r>
      <w:r>
        <w:rPr>
          <w:rFonts w:ascii="Script MT Bold" w:hAnsi="Script MT Bold" w:cs="Calibri"/>
          <w:b/>
          <w:bCs/>
          <w:sz w:val="48"/>
          <w:szCs w:val="48"/>
        </w:rPr>
        <w:t>9</w:t>
      </w:r>
    </w:p>
    <w:p w14:paraId="1C474DB5" w14:textId="7C5FF268" w:rsidR="00367FB1" w:rsidRDefault="00367FB1" w:rsidP="00367FB1">
      <w:pPr>
        <w:jc w:val="center"/>
        <w:rPr>
          <w:rFonts w:ascii="Script MT Bold" w:hAnsi="Script MT Bold" w:cs="Calibri"/>
          <w:b/>
          <w:bCs/>
          <w:sz w:val="48"/>
          <w:szCs w:val="48"/>
        </w:rPr>
      </w:pPr>
      <w:r>
        <w:rPr>
          <w:rFonts w:ascii="Script MT Bold" w:hAnsi="Script MT Bold" w:cs="Calibri"/>
          <w:b/>
          <w:bCs/>
          <w:sz w:val="48"/>
          <w:szCs w:val="48"/>
        </w:rPr>
        <w:t>Regeneration (New Birth or Born Again)</w:t>
      </w:r>
    </w:p>
    <w:p w14:paraId="3B6FF25D" w14:textId="77777777" w:rsidR="00367FB1" w:rsidRDefault="00367FB1" w:rsidP="00367FB1">
      <w:pPr>
        <w:jc w:val="center"/>
        <w:rPr>
          <w:rFonts w:ascii="Script MT Bold" w:hAnsi="Script MT Bold" w:cs="Calibri"/>
          <w:b/>
          <w:bCs/>
          <w:sz w:val="48"/>
          <w:szCs w:val="48"/>
        </w:rPr>
      </w:pPr>
    </w:p>
    <w:p w14:paraId="36F21F08" w14:textId="77777777" w:rsidR="00367FB1" w:rsidRDefault="00367FB1" w:rsidP="00367FB1">
      <w:pPr>
        <w:rPr>
          <w:rFonts w:ascii="Arial" w:hAnsi="Arial" w:cs="Arial"/>
          <w:sz w:val="28"/>
          <w:szCs w:val="28"/>
        </w:rPr>
      </w:pPr>
      <w:r>
        <w:rPr>
          <w:rFonts w:ascii="Arial" w:hAnsi="Arial" w:cs="Arial"/>
          <w:b/>
          <w:bCs/>
          <w:sz w:val="28"/>
          <w:szCs w:val="28"/>
        </w:rPr>
        <w:t xml:space="preserve">John 3:3-8 NKJV </w:t>
      </w:r>
      <w:r w:rsidRPr="00367FB1">
        <w:rPr>
          <w:rFonts w:ascii="Arial" w:hAnsi="Arial" w:cs="Arial"/>
          <w:sz w:val="28"/>
          <w:szCs w:val="28"/>
        </w:rPr>
        <w:t>Jesus answered and said to him, “Most assuredly, I say to you, unless one is born again, he cannot see the kingdom of God.” Nicodemus said to Him, “How can a man be born when he is old? Can he enter a second time into his mother’s womb and be born?” Jesus answered, “Most assuredly, I say to you, unless one is born of water and the Spirit, he cannot enter the kingdom of God. That which is born of the flesh is flesh, and that which is born of the Spirit is spirit. Do not marvel that I said to you, ‘You must be born again.’ The wind blows where it wishes, and you hear the sound of it, but cannot tell where it comes from and where it goes. So is everyone who is born of the Spirit.”</w:t>
      </w:r>
    </w:p>
    <w:p w14:paraId="6D05D4B4" w14:textId="77777777" w:rsidR="00367FB1" w:rsidRDefault="00367FB1" w:rsidP="00367FB1">
      <w:pPr>
        <w:rPr>
          <w:rFonts w:ascii="Arial" w:hAnsi="Arial" w:cs="Arial"/>
          <w:sz w:val="28"/>
          <w:szCs w:val="28"/>
        </w:rPr>
      </w:pPr>
      <w:r w:rsidRPr="00367FB1">
        <w:rPr>
          <w:rFonts w:ascii="Arial" w:hAnsi="Arial" w:cs="Arial"/>
          <w:b/>
          <w:bCs/>
          <w:sz w:val="28"/>
          <w:szCs w:val="28"/>
        </w:rPr>
        <w:t>James 1:18 NRSV</w:t>
      </w:r>
      <w:r>
        <w:rPr>
          <w:rFonts w:ascii="Arial" w:hAnsi="Arial" w:cs="Arial"/>
          <w:sz w:val="28"/>
          <w:szCs w:val="28"/>
        </w:rPr>
        <w:t xml:space="preserve"> </w:t>
      </w:r>
      <w:r w:rsidRPr="00367FB1">
        <w:rPr>
          <w:rFonts w:ascii="Arial" w:hAnsi="Arial" w:cs="Arial"/>
          <w:sz w:val="28"/>
          <w:szCs w:val="28"/>
        </w:rPr>
        <w:t>In fulfillment of his own purpose he gave us birth by the word of truth, so that we would become a kind of first fruits of his creatures.</w:t>
      </w:r>
    </w:p>
    <w:p w14:paraId="307DDF1C" w14:textId="44B2BEF9" w:rsidR="00367FB1" w:rsidRDefault="00367FB1" w:rsidP="00367FB1">
      <w:pPr>
        <w:rPr>
          <w:rFonts w:ascii="Arial" w:hAnsi="Arial" w:cs="Arial"/>
          <w:sz w:val="28"/>
          <w:szCs w:val="28"/>
        </w:rPr>
      </w:pPr>
      <w:r w:rsidRPr="00367FB1">
        <w:rPr>
          <w:rFonts w:ascii="Arial" w:hAnsi="Arial" w:cs="Arial"/>
          <w:b/>
          <w:bCs/>
          <w:sz w:val="28"/>
          <w:szCs w:val="28"/>
        </w:rPr>
        <w:t>1 Peter 1:3 NRSV</w:t>
      </w:r>
      <w:r>
        <w:rPr>
          <w:rFonts w:ascii="Arial" w:hAnsi="Arial" w:cs="Arial"/>
          <w:sz w:val="28"/>
          <w:szCs w:val="28"/>
        </w:rPr>
        <w:t xml:space="preserve"> </w:t>
      </w:r>
      <w:r w:rsidRPr="00367FB1">
        <w:rPr>
          <w:rFonts w:ascii="Arial" w:hAnsi="Arial" w:cs="Arial"/>
          <w:sz w:val="28"/>
          <w:szCs w:val="28"/>
        </w:rPr>
        <w:t>Blessed be the God and Father of our Lord Jesus Christ! By his great mercy he has given us a new birth into a living hope through the resurrection of Jesus Christ from the dead</w:t>
      </w:r>
      <w:r>
        <w:rPr>
          <w:rFonts w:ascii="Arial" w:hAnsi="Arial" w:cs="Arial"/>
          <w:sz w:val="28"/>
          <w:szCs w:val="28"/>
        </w:rPr>
        <w:t>.</w:t>
      </w:r>
    </w:p>
    <w:p w14:paraId="6EDD9D7B" w14:textId="77777777" w:rsidR="00367FB1" w:rsidRDefault="00367FB1" w:rsidP="00367FB1">
      <w:pPr>
        <w:rPr>
          <w:rFonts w:ascii="Arial" w:hAnsi="Arial" w:cs="Arial"/>
          <w:sz w:val="28"/>
          <w:szCs w:val="28"/>
        </w:rPr>
      </w:pPr>
      <w:r w:rsidRPr="00367FB1">
        <w:rPr>
          <w:rFonts w:ascii="Arial" w:hAnsi="Arial" w:cs="Arial"/>
          <w:b/>
          <w:bCs/>
          <w:sz w:val="28"/>
          <w:szCs w:val="28"/>
        </w:rPr>
        <w:t>Ezekiel 36:26-27 HCSB</w:t>
      </w:r>
      <w:r>
        <w:rPr>
          <w:rFonts w:ascii="Arial" w:hAnsi="Arial" w:cs="Arial"/>
          <w:sz w:val="28"/>
          <w:szCs w:val="28"/>
        </w:rPr>
        <w:t xml:space="preserve"> </w:t>
      </w:r>
      <w:r w:rsidRPr="00367FB1">
        <w:rPr>
          <w:rFonts w:ascii="Arial" w:hAnsi="Arial" w:cs="Arial"/>
          <w:sz w:val="28"/>
          <w:szCs w:val="28"/>
        </w:rPr>
        <w:t>I will give you a new heart and put a new spirit within you; I will remove your heart of stone and give you a heart of flesh. I will place My Spirit within you and cause you to follow My statutes and carefully observe My ordinances.</w:t>
      </w:r>
    </w:p>
    <w:p w14:paraId="42F3DB36" w14:textId="77777777" w:rsidR="001F6BA3" w:rsidRDefault="00367FB1" w:rsidP="00C95650">
      <w:pPr>
        <w:rPr>
          <w:rFonts w:ascii="Arial" w:hAnsi="Arial" w:cs="Arial"/>
          <w:sz w:val="28"/>
          <w:szCs w:val="28"/>
        </w:rPr>
      </w:pPr>
      <w:r w:rsidRPr="001C72E6">
        <w:rPr>
          <w:rFonts w:ascii="Arial" w:hAnsi="Arial" w:cs="Arial"/>
          <w:b/>
          <w:bCs/>
          <w:sz w:val="28"/>
          <w:szCs w:val="28"/>
        </w:rPr>
        <w:t>Ephesians 2:5 N</w:t>
      </w:r>
      <w:r w:rsidR="001C72E6" w:rsidRPr="001C72E6">
        <w:rPr>
          <w:rFonts w:ascii="Arial" w:hAnsi="Arial" w:cs="Arial"/>
          <w:b/>
          <w:bCs/>
          <w:sz w:val="28"/>
          <w:szCs w:val="28"/>
        </w:rPr>
        <w:t>CV</w:t>
      </w:r>
      <w:r w:rsidR="001C72E6">
        <w:rPr>
          <w:rFonts w:ascii="Arial" w:hAnsi="Arial" w:cs="Arial"/>
          <w:sz w:val="28"/>
          <w:szCs w:val="28"/>
        </w:rPr>
        <w:t xml:space="preserve"> </w:t>
      </w:r>
      <w:r w:rsidR="001C72E6" w:rsidRPr="001C72E6">
        <w:rPr>
          <w:rFonts w:ascii="Arial" w:hAnsi="Arial" w:cs="Arial"/>
          <w:sz w:val="28"/>
          <w:szCs w:val="28"/>
        </w:rPr>
        <w:t>But God’s mercy is great, and he loved us very much. Though we were spiritually dead because of the things we did against God, he gave us new life with Christ. You have been saved by God’s grace.</w:t>
      </w:r>
    </w:p>
    <w:p w14:paraId="21750227" w14:textId="5785CC1A" w:rsidR="00C95650" w:rsidRDefault="001C72E6" w:rsidP="00C95650">
      <w:pPr>
        <w:rPr>
          <w:rFonts w:ascii="Arial" w:hAnsi="Arial" w:cs="Arial"/>
          <w:sz w:val="28"/>
          <w:szCs w:val="28"/>
        </w:rPr>
      </w:pPr>
      <w:r w:rsidRPr="00C95650">
        <w:rPr>
          <w:rFonts w:ascii="Arial" w:hAnsi="Arial" w:cs="Arial"/>
          <w:b/>
          <w:bCs/>
          <w:sz w:val="28"/>
          <w:szCs w:val="28"/>
        </w:rPr>
        <w:t>1 Peter 1:23, 25 HCSB</w:t>
      </w:r>
      <w:r>
        <w:rPr>
          <w:rFonts w:ascii="Arial" w:hAnsi="Arial" w:cs="Arial"/>
          <w:sz w:val="28"/>
          <w:szCs w:val="28"/>
        </w:rPr>
        <w:t xml:space="preserve"> </w:t>
      </w:r>
      <w:r w:rsidRPr="001C72E6">
        <w:rPr>
          <w:rFonts w:ascii="Arial" w:hAnsi="Arial" w:cs="Arial"/>
          <w:sz w:val="28"/>
          <w:szCs w:val="28"/>
        </w:rPr>
        <w:t>since you have been born again —not of perishable seed but of imperishable—through the living and enduring word of God.</w:t>
      </w:r>
      <w:r>
        <w:rPr>
          <w:rFonts w:ascii="Arial" w:hAnsi="Arial" w:cs="Arial"/>
          <w:sz w:val="28"/>
          <w:szCs w:val="28"/>
        </w:rPr>
        <w:t xml:space="preserve"> </w:t>
      </w:r>
      <w:r w:rsidR="00C95650">
        <w:rPr>
          <w:rFonts w:ascii="Arial" w:hAnsi="Arial" w:cs="Arial"/>
          <w:sz w:val="28"/>
          <w:szCs w:val="28"/>
          <w:vertAlign w:val="superscript"/>
        </w:rPr>
        <w:t>25</w:t>
      </w:r>
      <w:r w:rsidR="00C95650">
        <w:rPr>
          <w:rFonts w:ascii="Arial" w:hAnsi="Arial" w:cs="Arial"/>
          <w:sz w:val="28"/>
          <w:szCs w:val="28"/>
        </w:rPr>
        <w:t>B</w:t>
      </w:r>
      <w:r w:rsidR="00C95650" w:rsidRPr="00C95650">
        <w:rPr>
          <w:rFonts w:ascii="Arial" w:hAnsi="Arial" w:cs="Arial"/>
          <w:sz w:val="28"/>
          <w:szCs w:val="28"/>
        </w:rPr>
        <w:t>ut the word of the Lord endures forever. And this is the word that was preached as the gospel to you.</w:t>
      </w:r>
    </w:p>
    <w:p w14:paraId="5CE2AB4F" w14:textId="2229B242" w:rsidR="00C95650" w:rsidRDefault="00C95650" w:rsidP="00C95650">
      <w:pPr>
        <w:rPr>
          <w:rFonts w:ascii="Arial" w:hAnsi="Arial" w:cs="Arial"/>
          <w:sz w:val="28"/>
          <w:szCs w:val="28"/>
        </w:rPr>
      </w:pPr>
      <w:r w:rsidRPr="00C95650">
        <w:rPr>
          <w:rFonts w:ascii="Arial" w:hAnsi="Arial" w:cs="Arial"/>
          <w:b/>
          <w:bCs/>
          <w:sz w:val="28"/>
          <w:szCs w:val="28"/>
        </w:rPr>
        <w:t>Ephesians 2:1 NKJV</w:t>
      </w:r>
      <w:r>
        <w:rPr>
          <w:rFonts w:ascii="Arial" w:hAnsi="Arial" w:cs="Arial"/>
          <w:sz w:val="28"/>
          <w:szCs w:val="28"/>
        </w:rPr>
        <w:t xml:space="preserve"> </w:t>
      </w:r>
      <w:r w:rsidRPr="00C95650">
        <w:rPr>
          <w:rFonts w:ascii="Arial" w:hAnsi="Arial" w:cs="Arial"/>
          <w:sz w:val="28"/>
          <w:szCs w:val="28"/>
        </w:rPr>
        <w:t>And you He made alive, who were dead in trespasses and sins</w:t>
      </w:r>
      <w:r>
        <w:rPr>
          <w:rFonts w:ascii="Arial" w:hAnsi="Arial" w:cs="Arial"/>
          <w:sz w:val="28"/>
          <w:szCs w:val="28"/>
        </w:rPr>
        <w:t>.</w:t>
      </w:r>
    </w:p>
    <w:p w14:paraId="3722EDF6" w14:textId="77777777" w:rsidR="00C95650" w:rsidRDefault="00C95650" w:rsidP="00C95650">
      <w:pPr>
        <w:rPr>
          <w:rFonts w:ascii="Arial" w:hAnsi="Arial" w:cs="Arial"/>
          <w:sz w:val="28"/>
          <w:szCs w:val="28"/>
        </w:rPr>
      </w:pPr>
    </w:p>
    <w:p w14:paraId="512DF2BD" w14:textId="77777777" w:rsidR="00C95650" w:rsidRDefault="00C95650" w:rsidP="00C95650">
      <w:pPr>
        <w:rPr>
          <w:rFonts w:ascii="Arial" w:hAnsi="Arial" w:cs="Arial"/>
          <w:sz w:val="28"/>
          <w:szCs w:val="28"/>
        </w:rPr>
      </w:pPr>
      <w:r w:rsidRPr="00C95650">
        <w:rPr>
          <w:rFonts w:ascii="Arial" w:hAnsi="Arial" w:cs="Arial"/>
          <w:b/>
          <w:bCs/>
          <w:sz w:val="28"/>
          <w:szCs w:val="28"/>
        </w:rPr>
        <w:t>2 Corinthians 5:17 NKJV</w:t>
      </w:r>
      <w:r>
        <w:rPr>
          <w:rFonts w:ascii="Arial" w:hAnsi="Arial" w:cs="Arial"/>
          <w:sz w:val="28"/>
          <w:szCs w:val="28"/>
        </w:rPr>
        <w:t xml:space="preserve"> </w:t>
      </w:r>
      <w:r w:rsidRPr="00C95650">
        <w:rPr>
          <w:rFonts w:ascii="Arial" w:hAnsi="Arial" w:cs="Arial"/>
          <w:sz w:val="28"/>
          <w:szCs w:val="28"/>
        </w:rPr>
        <w:t>Therefore, if anyone is in Christ, he is a new creation; old things have passed away; behold, all things have become new.</w:t>
      </w:r>
    </w:p>
    <w:p w14:paraId="262126BE" w14:textId="77777777" w:rsidR="00C95650" w:rsidRDefault="00C95650" w:rsidP="00C95650">
      <w:pPr>
        <w:rPr>
          <w:rFonts w:ascii="Arial" w:hAnsi="Arial" w:cs="Arial"/>
          <w:sz w:val="28"/>
          <w:szCs w:val="28"/>
        </w:rPr>
      </w:pPr>
      <w:r w:rsidRPr="00C95650">
        <w:rPr>
          <w:rFonts w:ascii="Arial" w:hAnsi="Arial" w:cs="Arial"/>
          <w:b/>
          <w:bCs/>
          <w:sz w:val="28"/>
          <w:szCs w:val="28"/>
        </w:rPr>
        <w:t>Acts 16:14 NRSV</w:t>
      </w:r>
      <w:r>
        <w:rPr>
          <w:rFonts w:ascii="Arial" w:hAnsi="Arial" w:cs="Arial"/>
          <w:sz w:val="28"/>
          <w:szCs w:val="28"/>
        </w:rPr>
        <w:t xml:space="preserve"> </w:t>
      </w:r>
      <w:r w:rsidRPr="00C95650">
        <w:rPr>
          <w:rFonts w:ascii="Arial" w:hAnsi="Arial" w:cs="Arial"/>
          <w:sz w:val="28"/>
          <w:szCs w:val="28"/>
        </w:rPr>
        <w:t>A certain woman named Lydia, a worshiper of God, was listening to us; she was from the city of Thyatira and a dealer in purple cloth. The Lord opened her heart to listen eagerly to what was said by Paul.</w:t>
      </w:r>
    </w:p>
    <w:p w14:paraId="5F850B69" w14:textId="77777777" w:rsidR="00C95650" w:rsidRDefault="00C95650" w:rsidP="00C95650">
      <w:pPr>
        <w:rPr>
          <w:rFonts w:ascii="Arial" w:hAnsi="Arial" w:cs="Arial"/>
          <w:sz w:val="28"/>
          <w:szCs w:val="28"/>
        </w:rPr>
      </w:pPr>
      <w:r w:rsidRPr="00C95650">
        <w:rPr>
          <w:rFonts w:ascii="Arial" w:hAnsi="Arial" w:cs="Arial"/>
          <w:b/>
          <w:bCs/>
          <w:sz w:val="28"/>
          <w:szCs w:val="28"/>
        </w:rPr>
        <w:t>1 John 3:9 NCV</w:t>
      </w:r>
      <w:r>
        <w:rPr>
          <w:rFonts w:ascii="Arial" w:hAnsi="Arial" w:cs="Arial"/>
          <w:sz w:val="28"/>
          <w:szCs w:val="28"/>
        </w:rPr>
        <w:t xml:space="preserve"> </w:t>
      </w:r>
      <w:r w:rsidRPr="00C95650">
        <w:rPr>
          <w:rFonts w:ascii="Arial" w:hAnsi="Arial" w:cs="Arial"/>
          <w:sz w:val="28"/>
          <w:szCs w:val="28"/>
        </w:rPr>
        <w:t>Those who are God’s children do not continue sinning, because the new life from God remains in them. They are not able to go on sinning, because they have become children of God.</w:t>
      </w:r>
    </w:p>
    <w:p w14:paraId="1C655AD1" w14:textId="77777777" w:rsidR="00C95650" w:rsidRDefault="00C95650" w:rsidP="00C95650">
      <w:pPr>
        <w:rPr>
          <w:rFonts w:ascii="Arial" w:hAnsi="Arial" w:cs="Arial"/>
          <w:sz w:val="28"/>
          <w:szCs w:val="28"/>
        </w:rPr>
      </w:pPr>
      <w:r w:rsidRPr="00C95650">
        <w:rPr>
          <w:rFonts w:ascii="Arial" w:hAnsi="Arial" w:cs="Arial"/>
          <w:b/>
          <w:bCs/>
          <w:sz w:val="28"/>
          <w:szCs w:val="28"/>
        </w:rPr>
        <w:t>1 John 4:7 NKJV</w:t>
      </w:r>
      <w:r>
        <w:rPr>
          <w:rFonts w:ascii="Arial" w:hAnsi="Arial" w:cs="Arial"/>
          <w:sz w:val="28"/>
          <w:szCs w:val="28"/>
        </w:rPr>
        <w:t xml:space="preserve"> </w:t>
      </w:r>
      <w:r w:rsidRPr="00C95650">
        <w:rPr>
          <w:rFonts w:ascii="Arial" w:hAnsi="Arial" w:cs="Arial"/>
          <w:sz w:val="28"/>
          <w:szCs w:val="28"/>
        </w:rPr>
        <w:t>Beloved, let us love one another, for love is of God; and everyone who loves is born of God and knows God.</w:t>
      </w:r>
    </w:p>
    <w:p w14:paraId="058FBF49" w14:textId="77777777" w:rsidR="001F6BA3" w:rsidRDefault="001F6BA3" w:rsidP="001F6BA3">
      <w:pPr>
        <w:rPr>
          <w:rFonts w:ascii="Arial" w:hAnsi="Arial" w:cs="Arial"/>
          <w:sz w:val="28"/>
          <w:szCs w:val="28"/>
        </w:rPr>
      </w:pPr>
      <w:r w:rsidRPr="001F6BA3">
        <w:rPr>
          <w:rFonts w:ascii="Arial" w:hAnsi="Arial" w:cs="Arial"/>
          <w:b/>
          <w:bCs/>
          <w:sz w:val="28"/>
          <w:szCs w:val="28"/>
        </w:rPr>
        <w:t>1 John 5:4 NKJV</w:t>
      </w:r>
      <w:r>
        <w:rPr>
          <w:rFonts w:ascii="Arial" w:hAnsi="Arial" w:cs="Arial"/>
          <w:sz w:val="28"/>
          <w:szCs w:val="28"/>
        </w:rPr>
        <w:t xml:space="preserve"> </w:t>
      </w:r>
      <w:r w:rsidRPr="001F6BA3">
        <w:rPr>
          <w:rFonts w:ascii="Arial" w:hAnsi="Arial" w:cs="Arial"/>
          <w:sz w:val="28"/>
          <w:szCs w:val="28"/>
        </w:rPr>
        <w:t>For whatever is born of God overcomes the world. And this is the victory that has overcome the world—our faith.</w:t>
      </w:r>
    </w:p>
    <w:p w14:paraId="161A5116" w14:textId="77777777" w:rsidR="001F6BA3" w:rsidRDefault="001F6BA3" w:rsidP="001F6BA3">
      <w:pPr>
        <w:rPr>
          <w:rFonts w:ascii="Arial" w:hAnsi="Arial" w:cs="Arial"/>
          <w:sz w:val="28"/>
          <w:szCs w:val="28"/>
        </w:rPr>
      </w:pPr>
      <w:r w:rsidRPr="001F6BA3">
        <w:rPr>
          <w:rFonts w:ascii="Arial" w:hAnsi="Arial" w:cs="Arial"/>
          <w:b/>
          <w:bCs/>
          <w:sz w:val="28"/>
          <w:szCs w:val="28"/>
        </w:rPr>
        <w:t>1 John 5:18 NRSV</w:t>
      </w:r>
      <w:r>
        <w:rPr>
          <w:rFonts w:ascii="Arial" w:hAnsi="Arial" w:cs="Arial"/>
          <w:sz w:val="28"/>
          <w:szCs w:val="28"/>
        </w:rPr>
        <w:t xml:space="preserve"> </w:t>
      </w:r>
      <w:r w:rsidRPr="001F6BA3">
        <w:rPr>
          <w:rFonts w:ascii="Arial" w:hAnsi="Arial" w:cs="Arial"/>
          <w:sz w:val="28"/>
          <w:szCs w:val="28"/>
        </w:rPr>
        <w:t>We know that those who are born of God do not sin, but the one who was born of God protects them, and the evil one does not touch them.</w:t>
      </w:r>
    </w:p>
    <w:p w14:paraId="6FE5BCFB" w14:textId="77777777" w:rsidR="001F6BA3" w:rsidRDefault="001F6BA3" w:rsidP="001F6BA3">
      <w:pPr>
        <w:rPr>
          <w:rFonts w:ascii="Arial" w:hAnsi="Arial" w:cs="Arial"/>
          <w:sz w:val="28"/>
          <w:szCs w:val="28"/>
        </w:rPr>
      </w:pPr>
      <w:r w:rsidRPr="001F6BA3">
        <w:rPr>
          <w:rFonts w:ascii="Arial" w:hAnsi="Arial" w:cs="Arial"/>
          <w:b/>
          <w:bCs/>
          <w:sz w:val="28"/>
          <w:szCs w:val="28"/>
        </w:rPr>
        <w:t>1 John 4:4 NKJV</w:t>
      </w:r>
      <w:r>
        <w:rPr>
          <w:rFonts w:ascii="Arial" w:hAnsi="Arial" w:cs="Arial"/>
          <w:sz w:val="28"/>
          <w:szCs w:val="28"/>
        </w:rPr>
        <w:t xml:space="preserve"> </w:t>
      </w:r>
      <w:r w:rsidRPr="001F6BA3">
        <w:rPr>
          <w:rFonts w:ascii="Arial" w:hAnsi="Arial" w:cs="Arial"/>
          <w:sz w:val="28"/>
          <w:szCs w:val="28"/>
        </w:rPr>
        <w:t>You are of God, little children, and have overcome them, because He who is in you is greater than he who is in the world.</w:t>
      </w:r>
    </w:p>
    <w:p w14:paraId="70D3E13C" w14:textId="77777777" w:rsidR="001F6BA3" w:rsidRPr="001F6BA3" w:rsidRDefault="001F6BA3" w:rsidP="001F6BA3">
      <w:pPr>
        <w:rPr>
          <w:rFonts w:ascii="Arial" w:hAnsi="Arial" w:cs="Arial"/>
          <w:sz w:val="28"/>
          <w:szCs w:val="28"/>
        </w:rPr>
      </w:pPr>
      <w:r w:rsidRPr="001F6BA3">
        <w:rPr>
          <w:rFonts w:ascii="Arial" w:hAnsi="Arial" w:cs="Arial"/>
          <w:b/>
          <w:bCs/>
          <w:sz w:val="28"/>
          <w:szCs w:val="28"/>
        </w:rPr>
        <w:t>Galatians 5:22-23 NKJV</w:t>
      </w:r>
      <w:r>
        <w:rPr>
          <w:rFonts w:ascii="Arial" w:hAnsi="Arial" w:cs="Arial"/>
          <w:sz w:val="28"/>
          <w:szCs w:val="28"/>
        </w:rPr>
        <w:t xml:space="preserve"> </w:t>
      </w:r>
      <w:r w:rsidRPr="001F6BA3">
        <w:rPr>
          <w:rFonts w:ascii="Arial" w:hAnsi="Arial" w:cs="Arial"/>
          <w:sz w:val="28"/>
          <w:szCs w:val="28"/>
        </w:rPr>
        <w:t>But the fruit of the Spirit is love, joy, peace, longsuffering, kindness, goodness, faithfulness, gentleness, self-control. Against such there is no law.</w:t>
      </w:r>
    </w:p>
    <w:p w14:paraId="605295E4" w14:textId="0B74A3B3" w:rsidR="001F6BA3" w:rsidRPr="001F6BA3" w:rsidRDefault="001F6BA3" w:rsidP="001F6BA3">
      <w:pPr>
        <w:rPr>
          <w:rFonts w:ascii="Arial" w:hAnsi="Arial" w:cs="Arial"/>
          <w:sz w:val="28"/>
          <w:szCs w:val="28"/>
        </w:rPr>
      </w:pPr>
    </w:p>
    <w:p w14:paraId="0DB80DCD" w14:textId="5B8FE351" w:rsidR="001F6BA3" w:rsidRPr="001F6BA3" w:rsidRDefault="001F6BA3" w:rsidP="001F6BA3">
      <w:pPr>
        <w:rPr>
          <w:rFonts w:ascii="Arial" w:hAnsi="Arial" w:cs="Arial"/>
          <w:sz w:val="28"/>
          <w:szCs w:val="28"/>
        </w:rPr>
      </w:pPr>
    </w:p>
    <w:p w14:paraId="3E6E0F19" w14:textId="0AA56DE5" w:rsidR="001F6BA3" w:rsidRPr="001F6BA3" w:rsidRDefault="001F6BA3" w:rsidP="001F6BA3">
      <w:pPr>
        <w:rPr>
          <w:rFonts w:ascii="Arial" w:hAnsi="Arial" w:cs="Arial"/>
          <w:sz w:val="28"/>
          <w:szCs w:val="28"/>
        </w:rPr>
      </w:pPr>
    </w:p>
    <w:p w14:paraId="6C3EAAEF" w14:textId="76AA044B" w:rsidR="00C95650" w:rsidRPr="00C95650" w:rsidRDefault="00C95650" w:rsidP="00C95650">
      <w:pPr>
        <w:rPr>
          <w:rFonts w:ascii="Arial" w:hAnsi="Arial" w:cs="Arial"/>
          <w:sz w:val="28"/>
          <w:szCs w:val="28"/>
        </w:rPr>
      </w:pPr>
    </w:p>
    <w:p w14:paraId="2A2FE692" w14:textId="7759BE38" w:rsidR="00C95650" w:rsidRPr="00C95650" w:rsidRDefault="00C95650" w:rsidP="00C95650">
      <w:pPr>
        <w:rPr>
          <w:rFonts w:ascii="Arial" w:hAnsi="Arial" w:cs="Arial"/>
          <w:sz w:val="28"/>
          <w:szCs w:val="28"/>
        </w:rPr>
      </w:pPr>
    </w:p>
    <w:p w14:paraId="4302D40C" w14:textId="0E139BA8" w:rsidR="00C95650" w:rsidRPr="00C95650" w:rsidRDefault="00C95650" w:rsidP="00C95650">
      <w:pPr>
        <w:rPr>
          <w:rFonts w:ascii="Arial" w:hAnsi="Arial" w:cs="Arial"/>
          <w:sz w:val="28"/>
          <w:szCs w:val="28"/>
        </w:rPr>
      </w:pPr>
    </w:p>
    <w:p w14:paraId="26914880" w14:textId="60D81985" w:rsidR="00C95650" w:rsidRPr="00C95650" w:rsidRDefault="00C95650" w:rsidP="00C95650">
      <w:pPr>
        <w:rPr>
          <w:rFonts w:ascii="Arial" w:hAnsi="Arial" w:cs="Arial"/>
          <w:sz w:val="28"/>
          <w:szCs w:val="28"/>
        </w:rPr>
      </w:pPr>
    </w:p>
    <w:p w14:paraId="08D359B9" w14:textId="6AC60A82" w:rsidR="00C95650" w:rsidRPr="00C95650" w:rsidRDefault="00C95650" w:rsidP="00C95650">
      <w:pPr>
        <w:rPr>
          <w:rFonts w:ascii="Arial" w:hAnsi="Arial" w:cs="Arial"/>
          <w:sz w:val="28"/>
          <w:szCs w:val="28"/>
        </w:rPr>
      </w:pPr>
    </w:p>
    <w:p w14:paraId="6F241F4F" w14:textId="7ED2D8D3" w:rsidR="00C95650" w:rsidRPr="00C95650" w:rsidRDefault="00C95650" w:rsidP="00C95650">
      <w:pPr>
        <w:rPr>
          <w:rFonts w:ascii="Arial" w:hAnsi="Arial" w:cs="Arial"/>
          <w:sz w:val="28"/>
          <w:szCs w:val="28"/>
        </w:rPr>
      </w:pPr>
    </w:p>
    <w:p w14:paraId="3DD82664" w14:textId="20E05754" w:rsidR="001C72E6" w:rsidRPr="00C95650" w:rsidRDefault="001C72E6" w:rsidP="001C72E6">
      <w:pPr>
        <w:rPr>
          <w:rFonts w:ascii="Arial" w:hAnsi="Arial" w:cs="Arial"/>
          <w:sz w:val="28"/>
          <w:szCs w:val="28"/>
        </w:rPr>
      </w:pPr>
    </w:p>
    <w:p w14:paraId="7B4BC15E" w14:textId="28459602" w:rsidR="001C72E6" w:rsidRPr="001C72E6" w:rsidRDefault="001C72E6" w:rsidP="001C72E6">
      <w:pPr>
        <w:rPr>
          <w:rFonts w:ascii="Arial" w:hAnsi="Arial" w:cs="Arial"/>
          <w:sz w:val="28"/>
          <w:szCs w:val="28"/>
        </w:rPr>
      </w:pPr>
    </w:p>
    <w:p w14:paraId="1D1973B6" w14:textId="5F726241" w:rsidR="00367FB1" w:rsidRPr="00367FB1" w:rsidRDefault="00367FB1" w:rsidP="00367FB1">
      <w:pPr>
        <w:rPr>
          <w:rFonts w:ascii="Arial" w:hAnsi="Arial" w:cs="Arial"/>
          <w:sz w:val="28"/>
          <w:szCs w:val="28"/>
        </w:rPr>
      </w:pPr>
    </w:p>
    <w:p w14:paraId="1581386D" w14:textId="46EF7770" w:rsidR="00367FB1" w:rsidRPr="00367FB1" w:rsidRDefault="00367FB1" w:rsidP="00367FB1">
      <w:pPr>
        <w:rPr>
          <w:rFonts w:ascii="Arial" w:hAnsi="Arial" w:cs="Arial"/>
          <w:sz w:val="28"/>
          <w:szCs w:val="28"/>
        </w:rPr>
      </w:pPr>
    </w:p>
    <w:p w14:paraId="10EBCABF" w14:textId="67E4F190" w:rsidR="00367FB1" w:rsidRPr="00367FB1" w:rsidRDefault="00367FB1" w:rsidP="00367FB1">
      <w:pPr>
        <w:rPr>
          <w:rFonts w:ascii="Arial" w:hAnsi="Arial" w:cs="Arial"/>
          <w:sz w:val="28"/>
          <w:szCs w:val="28"/>
        </w:rPr>
      </w:pPr>
    </w:p>
    <w:p w14:paraId="3DD1DF8C" w14:textId="13BDEE89" w:rsidR="00367FB1" w:rsidRPr="00367FB1" w:rsidRDefault="00367FB1" w:rsidP="00367FB1">
      <w:pPr>
        <w:rPr>
          <w:rFonts w:ascii="Arial" w:hAnsi="Arial" w:cs="Arial"/>
          <w:b/>
          <w:bCs/>
          <w:sz w:val="28"/>
          <w:szCs w:val="28"/>
        </w:rPr>
      </w:pPr>
    </w:p>
    <w:p w14:paraId="4BF1768C" w14:textId="019D4CFA" w:rsidR="00367FB1" w:rsidRPr="00367FB1" w:rsidRDefault="00367FB1" w:rsidP="00367FB1">
      <w:pPr>
        <w:rPr>
          <w:rFonts w:ascii="Arial" w:hAnsi="Arial" w:cs="Arial"/>
          <w:b/>
          <w:bCs/>
          <w:sz w:val="28"/>
          <w:szCs w:val="28"/>
        </w:rPr>
      </w:pPr>
    </w:p>
    <w:p w14:paraId="6D2B321A"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B1"/>
    <w:rsid w:val="001C72E6"/>
    <w:rsid w:val="001F6BA3"/>
    <w:rsid w:val="00367FB1"/>
    <w:rsid w:val="00C327BD"/>
    <w:rsid w:val="00C95650"/>
    <w:rsid w:val="00D9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CAD0"/>
  <w15:chartTrackingRefBased/>
  <w15:docId w15:val="{69B05416-8154-4D20-AE08-A6573865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FB1"/>
    <w:pPr>
      <w:spacing w:line="252" w:lineRule="auto"/>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2023-11-01T16:15:00Z</dcterms:created>
  <dcterms:modified xsi:type="dcterms:W3CDTF">2023-11-01T16:54:00Z</dcterms:modified>
</cp:coreProperties>
</file>